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2160F" w14:textId="77777777" w:rsidR="0032294D" w:rsidRDefault="0032294D" w:rsidP="0032294D">
      <w:pPr>
        <w:rPr>
          <w:rFonts w:ascii="Times New Roman" w:hAnsi="Times New Roman" w:cs="Times New Roman"/>
          <w:sz w:val="24"/>
          <w:szCs w:val="24"/>
        </w:rPr>
      </w:pPr>
    </w:p>
    <w:p w14:paraId="38F47151" w14:textId="283C2772" w:rsidR="00B37261" w:rsidRPr="0032294D" w:rsidRDefault="00B37261" w:rsidP="0032294D">
      <w:pPr>
        <w:jc w:val="center"/>
        <w:rPr>
          <w:rFonts w:ascii="Times New Roman" w:hAnsi="Times New Roman" w:cs="Times New Roman"/>
          <w:sz w:val="24"/>
          <w:szCs w:val="24"/>
        </w:rPr>
      </w:pPr>
      <w:r w:rsidRPr="0032294D">
        <w:rPr>
          <w:rFonts w:ascii="Times New Roman" w:hAnsi="Times New Roman" w:cs="Times New Roman"/>
          <w:b/>
          <w:bCs/>
          <w:sz w:val="72"/>
          <w:szCs w:val="72"/>
        </w:rPr>
        <w:t>OPEN BURN PERMIT</w:t>
      </w:r>
    </w:p>
    <w:p w14:paraId="1685581F" w14:textId="77777777" w:rsidR="0032294D" w:rsidRDefault="0032294D" w:rsidP="0032294D">
      <w:pPr>
        <w:jc w:val="center"/>
        <w:rPr>
          <w:rFonts w:ascii="Times New Roman" w:hAnsi="Times New Roman" w:cs="Times New Roman"/>
          <w:sz w:val="24"/>
          <w:szCs w:val="24"/>
        </w:rPr>
      </w:pPr>
    </w:p>
    <w:p w14:paraId="759922C9" w14:textId="77777777" w:rsidR="006E58A1" w:rsidRPr="009A3B44" w:rsidRDefault="006E58A1" w:rsidP="0032294D">
      <w:pPr>
        <w:rPr>
          <w:rFonts w:ascii="Times New Roman" w:hAnsi="Times New Roman" w:cs="Times New Roman"/>
          <w:b/>
          <w:sz w:val="36"/>
          <w:szCs w:val="24"/>
        </w:rPr>
      </w:pPr>
      <w:r w:rsidRPr="009A3B44">
        <w:rPr>
          <w:rFonts w:ascii="Times New Roman" w:hAnsi="Times New Roman" w:cs="Times New Roman"/>
          <w:b/>
          <w:sz w:val="36"/>
          <w:szCs w:val="24"/>
        </w:rPr>
        <w:t xml:space="preserve">FEE $20.00 </w:t>
      </w:r>
    </w:p>
    <w:p w14:paraId="7112CF8F" w14:textId="2B584D45" w:rsidR="006E3975" w:rsidRPr="006E3975" w:rsidRDefault="0032294D" w:rsidP="0032294D">
      <w:pPr>
        <w:rPr>
          <w:rFonts w:ascii="Times New Roman" w:hAnsi="Times New Roman" w:cs="Times New Roman"/>
          <w:b/>
          <w:bCs/>
          <w:color w:val="000000" w:themeColor="text1"/>
          <w:sz w:val="24"/>
          <w:szCs w:val="24"/>
        </w:rPr>
      </w:pPr>
      <w:r w:rsidRPr="006E58A1">
        <w:rPr>
          <w:rFonts w:ascii="Times New Roman" w:hAnsi="Times New Roman" w:cs="Times New Roman"/>
          <w:sz w:val="28"/>
          <w:szCs w:val="24"/>
        </w:rPr>
        <w:t xml:space="preserve">PERMIT NO. </w:t>
      </w:r>
      <w:sdt>
        <w:sdtPr>
          <w:rPr>
            <w:rFonts w:ascii="Times New Roman" w:hAnsi="Times New Roman" w:cs="Times New Roman"/>
            <w:sz w:val="28"/>
            <w:szCs w:val="24"/>
          </w:rPr>
          <w:id w:val="-388028205"/>
          <w:placeholder>
            <w:docPart w:val="DefaultPlaceholder_-1854013440"/>
          </w:placeholder>
        </w:sdtPr>
        <w:sdtEndPr/>
        <w:sdtContent>
          <w:r w:rsidR="00B553BE" w:rsidRPr="006E58A1">
            <w:rPr>
              <w:rFonts w:ascii="Times New Roman" w:hAnsi="Times New Roman" w:cs="Times New Roman"/>
              <w:sz w:val="28"/>
              <w:szCs w:val="24"/>
            </w:rPr>
            <w:t>_</w:t>
          </w:r>
          <w:r w:rsidRPr="006E58A1">
            <w:rPr>
              <w:rFonts w:ascii="Times New Roman" w:hAnsi="Times New Roman" w:cs="Times New Roman"/>
              <w:sz w:val="28"/>
              <w:szCs w:val="24"/>
            </w:rPr>
            <w:t>__________________</w:t>
          </w:r>
        </w:sdtContent>
      </w:sdt>
      <w:r>
        <w:rPr>
          <w:rFonts w:ascii="Times New Roman" w:hAnsi="Times New Roman" w:cs="Times New Roman"/>
          <w:sz w:val="24"/>
          <w:szCs w:val="24"/>
        </w:rPr>
        <w:tab/>
      </w:r>
      <w:r>
        <w:rPr>
          <w:rFonts w:ascii="Times New Roman" w:hAnsi="Times New Roman" w:cs="Times New Roman"/>
          <w:sz w:val="24"/>
          <w:szCs w:val="24"/>
        </w:rPr>
        <w:tab/>
        <w:t xml:space="preserve">     </w:t>
      </w:r>
    </w:p>
    <w:p w14:paraId="41C920EC" w14:textId="79167A27" w:rsidR="006E3975" w:rsidRDefault="006E3975">
      <w:pPr>
        <w:rPr>
          <w:rFonts w:ascii="Times New Roman" w:hAnsi="Times New Roman" w:cs="Times New Roman"/>
          <w:sz w:val="28"/>
          <w:szCs w:val="28"/>
        </w:rPr>
      </w:pPr>
      <w:r>
        <w:rPr>
          <w:rFonts w:ascii="Times New Roman" w:hAnsi="Times New Roman" w:cs="Times New Roman"/>
          <w:sz w:val="28"/>
          <w:szCs w:val="28"/>
        </w:rPr>
        <w:t xml:space="preserve">Applicant Name: </w:t>
      </w:r>
      <w:sdt>
        <w:sdtPr>
          <w:rPr>
            <w:rFonts w:ascii="Times New Roman" w:hAnsi="Times New Roman" w:cs="Times New Roman"/>
            <w:sz w:val="28"/>
            <w:szCs w:val="28"/>
          </w:rPr>
          <w:id w:val="1457996572"/>
          <w:placeholder>
            <w:docPart w:val="DefaultPlaceholder_-1854013440"/>
          </w:placeholder>
        </w:sdtPr>
        <w:sdtEndPr/>
        <w:sdtContent>
          <w:r w:rsidR="00B553BE">
            <w:rPr>
              <w:rFonts w:ascii="Times New Roman" w:hAnsi="Times New Roman" w:cs="Times New Roman"/>
              <w:sz w:val="28"/>
              <w:szCs w:val="28"/>
            </w:rPr>
            <w:t>______</w:t>
          </w:r>
          <w:r w:rsidRPr="007E3042">
            <w:rPr>
              <w:rFonts w:ascii="Times New Roman" w:hAnsi="Times New Roman" w:cs="Times New Roman"/>
              <w:sz w:val="28"/>
              <w:szCs w:val="28"/>
            </w:rPr>
            <w:t>_________</w:t>
          </w:r>
        </w:sdtContent>
      </w:sdt>
      <w:r>
        <w:rPr>
          <w:rFonts w:ascii="Times New Roman" w:hAnsi="Times New Roman" w:cs="Times New Roman"/>
          <w:sz w:val="28"/>
          <w:szCs w:val="28"/>
        </w:rPr>
        <w:t xml:space="preserve"> Phone Number</w:t>
      </w:r>
      <w:r w:rsidRPr="007E3042">
        <w:rPr>
          <w:rFonts w:ascii="Times New Roman" w:hAnsi="Times New Roman" w:cs="Times New Roman"/>
          <w:sz w:val="28"/>
          <w:szCs w:val="28"/>
        </w:rPr>
        <w:t xml:space="preserve">: </w:t>
      </w:r>
      <w:sdt>
        <w:sdtPr>
          <w:rPr>
            <w:rFonts w:ascii="Times New Roman" w:hAnsi="Times New Roman" w:cs="Times New Roman"/>
            <w:sz w:val="28"/>
            <w:szCs w:val="28"/>
          </w:rPr>
          <w:id w:val="-1211560031"/>
          <w:placeholder>
            <w:docPart w:val="DefaultPlaceholder_-1854013440"/>
          </w:placeholder>
        </w:sdtPr>
        <w:sdtEndPr/>
        <w:sdtContent>
          <w:r w:rsidR="00B553BE">
            <w:rPr>
              <w:rFonts w:ascii="Times New Roman" w:hAnsi="Times New Roman" w:cs="Times New Roman"/>
              <w:sz w:val="28"/>
              <w:szCs w:val="28"/>
            </w:rPr>
            <w:t>__________</w:t>
          </w:r>
          <w:r w:rsidRPr="007E3042">
            <w:rPr>
              <w:rFonts w:ascii="Times New Roman" w:hAnsi="Times New Roman" w:cs="Times New Roman"/>
              <w:sz w:val="28"/>
              <w:szCs w:val="28"/>
            </w:rPr>
            <w:t>_____</w:t>
          </w:r>
        </w:sdtContent>
      </w:sdt>
    </w:p>
    <w:p w14:paraId="5035128C" w14:textId="53361D75" w:rsidR="0043362D" w:rsidRDefault="0043362D">
      <w:pPr>
        <w:rPr>
          <w:rFonts w:ascii="Times New Roman" w:hAnsi="Times New Roman" w:cs="Times New Roman"/>
          <w:sz w:val="28"/>
          <w:szCs w:val="28"/>
        </w:rPr>
      </w:pPr>
      <w:r w:rsidRPr="0043362D">
        <w:rPr>
          <w:rFonts w:ascii="Times New Roman" w:hAnsi="Times New Roman" w:cs="Times New Roman"/>
          <w:b/>
          <w:sz w:val="28"/>
          <w:szCs w:val="28"/>
        </w:rPr>
        <w:t>Email (required)</w:t>
      </w:r>
      <w:r>
        <w:rPr>
          <w:rFonts w:ascii="Times New Roman" w:hAnsi="Times New Roman" w:cs="Times New Roman"/>
          <w:sz w:val="28"/>
          <w:szCs w:val="28"/>
        </w:rPr>
        <w:t xml:space="preserve">: </w:t>
      </w:r>
      <w:sdt>
        <w:sdtPr>
          <w:rPr>
            <w:rFonts w:ascii="Times New Roman" w:hAnsi="Times New Roman" w:cs="Times New Roman"/>
            <w:sz w:val="28"/>
            <w:szCs w:val="28"/>
          </w:rPr>
          <w:id w:val="493382484"/>
          <w:placeholder>
            <w:docPart w:val="DefaultPlaceholder_-1854013440"/>
          </w:placeholder>
        </w:sdtPr>
        <w:sdtContent>
          <w:r>
            <w:rPr>
              <w:rFonts w:ascii="Times New Roman" w:hAnsi="Times New Roman" w:cs="Times New Roman"/>
              <w:sz w:val="28"/>
              <w:szCs w:val="28"/>
            </w:rPr>
            <w:t>_______________________________________________</w:t>
          </w:r>
        </w:sdtContent>
      </w:sdt>
    </w:p>
    <w:p w14:paraId="7271C9A0" w14:textId="7B5D9549" w:rsidR="006E3975" w:rsidRDefault="006E3975">
      <w:pPr>
        <w:rPr>
          <w:rFonts w:ascii="Times New Roman" w:hAnsi="Times New Roman" w:cs="Times New Roman"/>
          <w:sz w:val="28"/>
          <w:szCs w:val="28"/>
        </w:rPr>
      </w:pPr>
      <w:r>
        <w:rPr>
          <w:rFonts w:ascii="Times New Roman" w:hAnsi="Times New Roman" w:cs="Times New Roman"/>
          <w:sz w:val="28"/>
          <w:szCs w:val="28"/>
        </w:rPr>
        <w:t xml:space="preserve">Address: </w:t>
      </w:r>
      <w:sdt>
        <w:sdtPr>
          <w:rPr>
            <w:rFonts w:ascii="Times New Roman" w:hAnsi="Times New Roman" w:cs="Times New Roman"/>
            <w:sz w:val="28"/>
            <w:szCs w:val="28"/>
          </w:rPr>
          <w:id w:val="313760869"/>
          <w:placeholder>
            <w:docPart w:val="DefaultPlaceholder_-1854013440"/>
          </w:placeholder>
        </w:sdtPr>
        <w:sdtEndPr/>
        <w:sdtContent>
          <w:r w:rsidR="00B553BE">
            <w:rPr>
              <w:rFonts w:ascii="Times New Roman" w:hAnsi="Times New Roman" w:cs="Times New Roman"/>
              <w:sz w:val="28"/>
              <w:szCs w:val="28"/>
            </w:rPr>
            <w:t>___________</w:t>
          </w:r>
          <w:r w:rsidRPr="007E3042">
            <w:rPr>
              <w:rFonts w:ascii="Times New Roman" w:hAnsi="Times New Roman" w:cs="Times New Roman"/>
              <w:sz w:val="28"/>
              <w:szCs w:val="28"/>
            </w:rPr>
            <w:t>___________________________________________</w:t>
          </w:r>
        </w:sdtContent>
      </w:sdt>
    </w:p>
    <w:p w14:paraId="740EE4A2" w14:textId="0B1305C8" w:rsidR="006E3975" w:rsidRDefault="006E3975">
      <w:pPr>
        <w:rPr>
          <w:rFonts w:ascii="Times New Roman" w:hAnsi="Times New Roman" w:cs="Times New Roman"/>
          <w:sz w:val="28"/>
          <w:szCs w:val="28"/>
        </w:rPr>
      </w:pPr>
      <w:r>
        <w:rPr>
          <w:rFonts w:ascii="Times New Roman" w:hAnsi="Times New Roman" w:cs="Times New Roman"/>
          <w:sz w:val="28"/>
          <w:szCs w:val="28"/>
        </w:rPr>
        <w:t xml:space="preserve">Location of Burning: </w:t>
      </w:r>
      <w:sdt>
        <w:sdtPr>
          <w:rPr>
            <w:rFonts w:ascii="Times New Roman" w:hAnsi="Times New Roman" w:cs="Times New Roman"/>
            <w:sz w:val="28"/>
            <w:szCs w:val="28"/>
          </w:rPr>
          <w:id w:val="1375816123"/>
          <w:placeholder>
            <w:docPart w:val="DefaultPlaceholder_-1854013440"/>
          </w:placeholder>
        </w:sdtPr>
        <w:sdtEndPr/>
        <w:sdtContent>
          <w:r w:rsidR="00B553BE">
            <w:rPr>
              <w:rFonts w:ascii="Times New Roman" w:hAnsi="Times New Roman" w:cs="Times New Roman"/>
              <w:sz w:val="28"/>
              <w:szCs w:val="28"/>
            </w:rPr>
            <w:t>______________</w:t>
          </w:r>
          <w:r>
            <w:rPr>
              <w:rFonts w:ascii="Times New Roman" w:hAnsi="Times New Roman" w:cs="Times New Roman"/>
              <w:sz w:val="28"/>
              <w:szCs w:val="28"/>
            </w:rPr>
            <w:t>_______________________________</w:t>
          </w:r>
        </w:sdtContent>
      </w:sdt>
    </w:p>
    <w:p w14:paraId="2EC943E1" w14:textId="08BCA17F" w:rsidR="00F62F52" w:rsidRDefault="00F62F52">
      <w:pPr>
        <w:rPr>
          <w:rFonts w:ascii="Times New Roman" w:hAnsi="Times New Roman" w:cs="Times New Roman"/>
          <w:sz w:val="28"/>
          <w:szCs w:val="28"/>
        </w:rPr>
      </w:pPr>
      <w:r>
        <w:rPr>
          <w:rFonts w:ascii="Times New Roman" w:hAnsi="Times New Roman" w:cs="Times New Roman"/>
          <w:sz w:val="28"/>
          <w:szCs w:val="28"/>
        </w:rPr>
        <w:t>Acres</w:t>
      </w:r>
      <w:r w:rsidR="00531433">
        <w:rPr>
          <w:rFonts w:ascii="Times New Roman" w:hAnsi="Times New Roman" w:cs="Times New Roman"/>
          <w:sz w:val="28"/>
          <w:szCs w:val="28"/>
        </w:rPr>
        <w:t xml:space="preserve"> to be Burned </w:t>
      </w:r>
      <w:sdt>
        <w:sdtPr>
          <w:rPr>
            <w:rFonts w:ascii="Times New Roman" w:hAnsi="Times New Roman" w:cs="Times New Roman"/>
            <w:sz w:val="28"/>
            <w:szCs w:val="28"/>
          </w:rPr>
          <w:id w:val="1535778947"/>
          <w:placeholder>
            <w:docPart w:val="DefaultPlaceholder_-1854013440"/>
          </w:placeholder>
        </w:sdtPr>
        <w:sdtEndPr/>
        <w:sdtContent>
          <w:r w:rsidR="006214CB">
            <w:rPr>
              <w:rFonts w:ascii="Times New Roman" w:hAnsi="Times New Roman" w:cs="Times New Roman"/>
              <w:sz w:val="28"/>
              <w:szCs w:val="28"/>
            </w:rPr>
            <w:t>_______</w:t>
          </w:r>
          <w:r w:rsidRPr="007E3042">
            <w:rPr>
              <w:rFonts w:ascii="Times New Roman" w:hAnsi="Times New Roman" w:cs="Times New Roman"/>
              <w:sz w:val="28"/>
              <w:szCs w:val="28"/>
            </w:rPr>
            <w:t>___</w:t>
          </w:r>
        </w:sdtContent>
      </w:sdt>
      <w:r w:rsidR="00531433">
        <w:rPr>
          <w:rFonts w:ascii="Times New Roman" w:hAnsi="Times New Roman" w:cs="Times New Roman"/>
          <w:sz w:val="28"/>
          <w:szCs w:val="28"/>
        </w:rPr>
        <w:t xml:space="preserve"> o</w:t>
      </w:r>
      <w:r>
        <w:rPr>
          <w:rFonts w:ascii="Times New Roman" w:hAnsi="Times New Roman" w:cs="Times New Roman"/>
          <w:sz w:val="28"/>
          <w:szCs w:val="28"/>
        </w:rPr>
        <w:t xml:space="preserve">r Quantity of Materials Burned </w:t>
      </w:r>
      <w:sdt>
        <w:sdtPr>
          <w:rPr>
            <w:rFonts w:ascii="Times New Roman" w:hAnsi="Times New Roman" w:cs="Times New Roman"/>
            <w:sz w:val="28"/>
            <w:szCs w:val="28"/>
          </w:rPr>
          <w:id w:val="121511429"/>
          <w:placeholder>
            <w:docPart w:val="DefaultPlaceholder_-1854013440"/>
          </w:placeholder>
        </w:sdtPr>
        <w:sdtEndPr/>
        <w:sdtContent>
          <w:r w:rsidRPr="007E3042">
            <w:rPr>
              <w:rFonts w:ascii="Times New Roman" w:hAnsi="Times New Roman" w:cs="Times New Roman"/>
              <w:sz w:val="28"/>
              <w:szCs w:val="28"/>
            </w:rPr>
            <w:t>____</w:t>
          </w:r>
          <w:r w:rsidR="006214CB">
            <w:rPr>
              <w:rFonts w:ascii="Times New Roman" w:hAnsi="Times New Roman" w:cs="Times New Roman"/>
              <w:sz w:val="28"/>
              <w:szCs w:val="28"/>
            </w:rPr>
            <w:t>_____</w:t>
          </w:r>
          <w:r w:rsidRPr="007E3042">
            <w:rPr>
              <w:rFonts w:ascii="Times New Roman" w:hAnsi="Times New Roman" w:cs="Times New Roman"/>
              <w:sz w:val="28"/>
              <w:szCs w:val="28"/>
            </w:rPr>
            <w:t>__</w:t>
          </w:r>
        </w:sdtContent>
      </w:sdt>
      <w:r>
        <w:rPr>
          <w:rFonts w:ascii="Times New Roman" w:hAnsi="Times New Roman" w:cs="Times New Roman"/>
          <w:sz w:val="28"/>
          <w:szCs w:val="28"/>
        </w:rPr>
        <w:t>lbs.</w:t>
      </w:r>
    </w:p>
    <w:p w14:paraId="52E27F5D" w14:textId="48A197E0" w:rsidR="00F62F52" w:rsidRDefault="00F62F52">
      <w:pPr>
        <w:rPr>
          <w:rFonts w:ascii="Times New Roman" w:hAnsi="Times New Roman" w:cs="Times New Roman"/>
          <w:sz w:val="28"/>
          <w:szCs w:val="28"/>
        </w:rPr>
      </w:pPr>
      <w:r>
        <w:rPr>
          <w:rFonts w:ascii="Times New Roman" w:hAnsi="Times New Roman" w:cs="Times New Roman"/>
          <w:sz w:val="28"/>
          <w:szCs w:val="28"/>
        </w:rPr>
        <w:t xml:space="preserve">Description of What Needs to Be Burned: </w:t>
      </w:r>
      <w:sdt>
        <w:sdtPr>
          <w:rPr>
            <w:rFonts w:ascii="Times New Roman" w:hAnsi="Times New Roman" w:cs="Times New Roman"/>
            <w:sz w:val="28"/>
            <w:szCs w:val="28"/>
          </w:rPr>
          <w:id w:val="-1739399947"/>
          <w:placeholder>
            <w:docPart w:val="DefaultPlaceholder_-1854013440"/>
          </w:placeholder>
        </w:sdtPr>
        <w:sdtEndPr/>
        <w:sdtContent>
          <w:r w:rsidR="00B553BE">
            <w:rPr>
              <w:rFonts w:ascii="Times New Roman" w:hAnsi="Times New Roman" w:cs="Times New Roman"/>
              <w:sz w:val="28"/>
              <w:szCs w:val="28"/>
            </w:rPr>
            <w:t>__________________________</w:t>
          </w:r>
          <w:r w:rsidRPr="007E3042">
            <w:rPr>
              <w:rFonts w:ascii="Times New Roman" w:hAnsi="Times New Roman" w:cs="Times New Roman"/>
              <w:sz w:val="28"/>
              <w:szCs w:val="28"/>
            </w:rPr>
            <w:t>__</w:t>
          </w:r>
        </w:sdtContent>
      </w:sdt>
    </w:p>
    <w:p w14:paraId="746AE5A5" w14:textId="18E07639" w:rsidR="00F62F52" w:rsidRDefault="00F62F52">
      <w:pPr>
        <w:rPr>
          <w:rFonts w:ascii="Times New Roman" w:hAnsi="Times New Roman" w:cs="Times New Roman"/>
          <w:sz w:val="28"/>
          <w:szCs w:val="28"/>
        </w:rPr>
      </w:pPr>
      <w:r>
        <w:rPr>
          <w:rFonts w:ascii="Times New Roman" w:hAnsi="Times New Roman" w:cs="Times New Roman"/>
          <w:sz w:val="28"/>
          <w:szCs w:val="28"/>
        </w:rPr>
        <w:t>When are you planning to start burning</w:t>
      </w:r>
      <w:r w:rsidRPr="007E3042">
        <w:rPr>
          <w:rFonts w:ascii="Times New Roman" w:hAnsi="Times New Roman" w:cs="Times New Roman"/>
          <w:sz w:val="28"/>
          <w:szCs w:val="28"/>
        </w:rPr>
        <w:t xml:space="preserve">? </w:t>
      </w:r>
      <w:sdt>
        <w:sdtPr>
          <w:rPr>
            <w:rFonts w:ascii="Times New Roman" w:hAnsi="Times New Roman" w:cs="Times New Roman"/>
            <w:sz w:val="28"/>
            <w:szCs w:val="28"/>
          </w:rPr>
          <w:id w:val="145402438"/>
          <w:placeholder>
            <w:docPart w:val="DefaultPlaceholder_-1854013440"/>
          </w:placeholder>
        </w:sdtPr>
        <w:sdtEndPr/>
        <w:sdtContent>
          <w:r w:rsidR="00B553BE">
            <w:rPr>
              <w:rFonts w:ascii="Times New Roman" w:hAnsi="Times New Roman" w:cs="Times New Roman"/>
              <w:sz w:val="28"/>
              <w:szCs w:val="28"/>
            </w:rPr>
            <w:t>____</w:t>
          </w:r>
          <w:r w:rsidRPr="007E3042">
            <w:rPr>
              <w:rFonts w:ascii="Times New Roman" w:hAnsi="Times New Roman" w:cs="Times New Roman"/>
              <w:sz w:val="28"/>
              <w:szCs w:val="28"/>
            </w:rPr>
            <w:t>___________</w:t>
          </w:r>
        </w:sdtContent>
      </w:sdt>
      <w:r>
        <w:rPr>
          <w:rFonts w:ascii="Times New Roman" w:hAnsi="Times New Roman" w:cs="Times New Roman"/>
          <w:sz w:val="28"/>
          <w:szCs w:val="28"/>
        </w:rPr>
        <w:t xml:space="preserve"> (i.e. 03/03/20</w:t>
      </w:r>
      <w:r w:rsidR="00531433">
        <w:rPr>
          <w:rFonts w:ascii="Times New Roman" w:hAnsi="Times New Roman" w:cs="Times New Roman"/>
          <w:sz w:val="28"/>
          <w:szCs w:val="28"/>
        </w:rPr>
        <w:t>20</w:t>
      </w:r>
      <w:r>
        <w:rPr>
          <w:rFonts w:ascii="Times New Roman" w:hAnsi="Times New Roman" w:cs="Times New Roman"/>
          <w:sz w:val="28"/>
          <w:szCs w:val="28"/>
        </w:rPr>
        <w:t>)</w:t>
      </w:r>
    </w:p>
    <w:p w14:paraId="1CC8BC9B" w14:textId="0C8A0F4E" w:rsidR="00531433" w:rsidRDefault="006214CB" w:rsidP="00F62F52">
      <w:pPr>
        <w:rPr>
          <w:rFonts w:ascii="Times New Roman" w:hAnsi="Times New Roman" w:cs="Times New Roman"/>
          <w:sz w:val="28"/>
          <w:szCs w:val="28"/>
        </w:rPr>
      </w:pPr>
      <w:r w:rsidRPr="006214CB">
        <w:rPr>
          <w:rFonts w:ascii="Times New Roman" w:hAnsi="Times New Roman" w:cs="Times New Roman"/>
          <w:b/>
          <w:sz w:val="28"/>
          <w:szCs w:val="28"/>
        </w:rPr>
        <w:t xml:space="preserve">PERMIT TYPE </w:t>
      </w:r>
      <w:r>
        <w:rPr>
          <w:rFonts w:ascii="Times New Roman" w:hAnsi="Times New Roman" w:cs="Times New Roman"/>
          <w:sz w:val="28"/>
          <w:szCs w:val="28"/>
        </w:rPr>
        <w:t>(Select One)</w:t>
      </w:r>
    </w:p>
    <w:p w14:paraId="1AE8E45E" w14:textId="499D5C99" w:rsidR="00F62F52" w:rsidRDefault="005914DD" w:rsidP="00531433">
      <w:pPr>
        <w:rPr>
          <w:rFonts w:ascii="Times New Roman" w:hAnsi="Times New Roman" w:cs="Times New Roman"/>
          <w:sz w:val="28"/>
          <w:szCs w:val="28"/>
        </w:rPr>
      </w:pPr>
      <w:sdt>
        <w:sdtPr>
          <w:rPr>
            <w:rFonts w:ascii="Times New Roman" w:hAnsi="Times New Roman" w:cs="Times New Roman"/>
            <w:sz w:val="28"/>
            <w:szCs w:val="28"/>
          </w:rPr>
          <w:id w:val="-1430732811"/>
          <w14:checkbox>
            <w14:checked w14:val="0"/>
            <w14:checkedState w14:val="2612" w14:font="MS Gothic"/>
            <w14:uncheckedState w14:val="2610" w14:font="MS Gothic"/>
          </w14:checkbox>
        </w:sdtPr>
        <w:sdtEndPr/>
        <w:sdtContent>
          <w:r w:rsidR="006214CB">
            <w:rPr>
              <w:rFonts w:ascii="MS Gothic" w:eastAsia="MS Gothic" w:hAnsi="MS Gothic" w:cs="Times New Roman" w:hint="eastAsia"/>
              <w:sz w:val="28"/>
              <w:szCs w:val="28"/>
            </w:rPr>
            <w:t>☐</w:t>
          </w:r>
        </w:sdtContent>
      </w:sdt>
      <w:r w:rsidR="00F62F52">
        <w:rPr>
          <w:rFonts w:ascii="Times New Roman" w:hAnsi="Times New Roman" w:cs="Times New Roman"/>
          <w:sz w:val="28"/>
          <w:szCs w:val="28"/>
        </w:rPr>
        <w:t>Open Burn Permit – 60-day period, used to burn yard waste, tree trimmings, or tree trunks.</w:t>
      </w:r>
    </w:p>
    <w:p w14:paraId="60B9B5A5" w14:textId="466075FA" w:rsidR="006214CB" w:rsidRDefault="005914DD" w:rsidP="006E58A1">
      <w:pPr>
        <w:rPr>
          <w:rFonts w:ascii="Times New Roman" w:hAnsi="Times New Roman" w:cs="Times New Roman"/>
          <w:sz w:val="28"/>
          <w:szCs w:val="28"/>
        </w:rPr>
      </w:pPr>
      <w:sdt>
        <w:sdtPr>
          <w:rPr>
            <w:rFonts w:ascii="Times New Roman" w:hAnsi="Times New Roman" w:cs="Times New Roman"/>
            <w:sz w:val="28"/>
            <w:szCs w:val="28"/>
          </w:rPr>
          <w:id w:val="-160010436"/>
          <w14:checkbox>
            <w14:checked w14:val="0"/>
            <w14:checkedState w14:val="2612" w14:font="MS Gothic"/>
            <w14:uncheckedState w14:val="2610" w14:font="MS Gothic"/>
          </w14:checkbox>
        </w:sdtPr>
        <w:sdtEndPr/>
        <w:sdtContent>
          <w:r w:rsidR="006214CB">
            <w:rPr>
              <w:rFonts w:ascii="MS Gothic" w:eastAsia="MS Gothic" w:hAnsi="MS Gothic" w:cs="Times New Roman" w:hint="eastAsia"/>
              <w:sz w:val="28"/>
              <w:szCs w:val="28"/>
            </w:rPr>
            <w:t>☐</w:t>
          </w:r>
        </w:sdtContent>
      </w:sdt>
      <w:r w:rsidR="00531433">
        <w:rPr>
          <w:rFonts w:ascii="Times New Roman" w:hAnsi="Times New Roman" w:cs="Times New Roman"/>
          <w:sz w:val="28"/>
          <w:szCs w:val="28"/>
        </w:rPr>
        <w:t>Agricultural Burn Permit – Calendar Year Permit (Maximum of 365-day period), must have 5 Acres or greater.</w:t>
      </w:r>
    </w:p>
    <w:p w14:paraId="38F49E95" w14:textId="33F77B4F" w:rsidR="006214CB" w:rsidRDefault="006214CB" w:rsidP="006214CB">
      <w:pPr>
        <w:jc w:val="center"/>
        <w:rPr>
          <w:rFonts w:ascii="Times New Roman" w:hAnsi="Times New Roman" w:cs="Times New Roman"/>
          <w:b/>
          <w:bCs/>
          <w:sz w:val="28"/>
          <w:szCs w:val="28"/>
        </w:rPr>
      </w:pPr>
      <w:r>
        <w:rPr>
          <w:rFonts w:ascii="Times New Roman" w:hAnsi="Times New Roman" w:cs="Times New Roman"/>
          <w:b/>
          <w:bCs/>
          <w:sz w:val="28"/>
          <w:szCs w:val="28"/>
        </w:rPr>
        <w:t xml:space="preserve">Upon completion of this form please email to </w:t>
      </w:r>
      <w:hyperlink r:id="rId8" w:history="1">
        <w:r w:rsidRPr="00654479">
          <w:rPr>
            <w:rStyle w:val="Hyperlink"/>
            <w:rFonts w:ascii="Times New Roman" w:hAnsi="Times New Roman" w:cs="Times New Roman"/>
            <w:b/>
            <w:bCs/>
            <w:sz w:val="28"/>
            <w:szCs w:val="28"/>
          </w:rPr>
          <w:t>njones@lonepeakfire.com</w:t>
        </w:r>
      </w:hyperlink>
      <w:r>
        <w:rPr>
          <w:rFonts w:ascii="Times New Roman" w:hAnsi="Times New Roman" w:cs="Times New Roman"/>
          <w:b/>
          <w:bCs/>
          <w:sz w:val="28"/>
          <w:szCs w:val="28"/>
        </w:rPr>
        <w:t xml:space="preserve"> and a permit number will be issued.</w:t>
      </w:r>
      <w:r w:rsidR="002446EA">
        <w:rPr>
          <w:rFonts w:ascii="Times New Roman" w:hAnsi="Times New Roman" w:cs="Times New Roman"/>
          <w:b/>
          <w:bCs/>
          <w:sz w:val="28"/>
          <w:szCs w:val="28"/>
        </w:rPr>
        <w:t xml:space="preserve">  Payments can be made by check and mailed to the address listed above or through VENMO @</w:t>
      </w:r>
      <w:proofErr w:type="spellStart"/>
      <w:r w:rsidR="002446EA">
        <w:rPr>
          <w:rFonts w:ascii="Times New Roman" w:hAnsi="Times New Roman" w:cs="Times New Roman"/>
          <w:b/>
          <w:bCs/>
          <w:sz w:val="28"/>
          <w:szCs w:val="28"/>
        </w:rPr>
        <w:t>FireChief-LonePeakFire</w:t>
      </w:r>
      <w:proofErr w:type="spellEnd"/>
    </w:p>
    <w:p w14:paraId="202C0267" w14:textId="1D29AB5F" w:rsidR="00F62F52" w:rsidRPr="00F62F52" w:rsidRDefault="00F62F52" w:rsidP="00B553BE">
      <w:pPr>
        <w:jc w:val="center"/>
        <w:rPr>
          <w:rFonts w:ascii="Times New Roman" w:hAnsi="Times New Roman" w:cs="Times New Roman"/>
          <w:b/>
          <w:bCs/>
          <w:sz w:val="44"/>
          <w:szCs w:val="44"/>
        </w:rPr>
      </w:pPr>
      <w:r w:rsidRPr="00F62F52">
        <w:rPr>
          <w:rFonts w:ascii="Times New Roman" w:hAnsi="Times New Roman" w:cs="Times New Roman"/>
          <w:b/>
          <w:bCs/>
          <w:sz w:val="44"/>
          <w:szCs w:val="44"/>
        </w:rPr>
        <w:t>**PRIOR TO BURNING NOTIFY**</w:t>
      </w:r>
    </w:p>
    <w:p w14:paraId="60D3FF58" w14:textId="0261DD20" w:rsidR="00F62F52" w:rsidRDefault="00F62F52" w:rsidP="00F62F52">
      <w:pPr>
        <w:jc w:val="center"/>
        <w:rPr>
          <w:rFonts w:ascii="Times New Roman" w:hAnsi="Times New Roman" w:cs="Times New Roman"/>
          <w:b/>
          <w:bCs/>
          <w:sz w:val="44"/>
          <w:szCs w:val="44"/>
        </w:rPr>
      </w:pPr>
      <w:r w:rsidRPr="00F62F52">
        <w:rPr>
          <w:rFonts w:ascii="Times New Roman" w:hAnsi="Times New Roman" w:cs="Times New Roman"/>
          <w:b/>
          <w:bCs/>
          <w:sz w:val="44"/>
          <w:szCs w:val="44"/>
        </w:rPr>
        <w:t>CENTRAL DISPATCH 801-374-BURN (2876)</w:t>
      </w:r>
    </w:p>
    <w:p w14:paraId="6D5FD472" w14:textId="4F7A6E8E" w:rsidR="00F62F52" w:rsidRPr="007E3042" w:rsidRDefault="007E3042" w:rsidP="007E3042">
      <w:pPr>
        <w:jc w:val="center"/>
        <w:rPr>
          <w:rFonts w:ascii="Times New Roman" w:hAnsi="Times New Roman" w:cs="Times New Roman"/>
          <w:sz w:val="28"/>
          <w:szCs w:val="28"/>
        </w:rPr>
      </w:pPr>
      <w:bookmarkStart w:id="0" w:name="_GoBack"/>
      <w:bookmarkEnd w:id="0"/>
      <w:r w:rsidRPr="007E3042">
        <w:rPr>
          <w:rFonts w:ascii="Times New Roman" w:hAnsi="Times New Roman" w:cs="Times New Roman"/>
          <w:sz w:val="28"/>
          <w:szCs w:val="28"/>
        </w:rPr>
        <w:t>Please continue to next page for terms and conditions</w:t>
      </w:r>
      <w:r>
        <w:rPr>
          <w:rFonts w:ascii="Times New Roman" w:hAnsi="Times New Roman" w:cs="Times New Roman"/>
          <w:sz w:val="28"/>
          <w:szCs w:val="28"/>
        </w:rPr>
        <w:t>.</w:t>
      </w:r>
    </w:p>
    <w:p w14:paraId="31A35035" w14:textId="478C2AC0" w:rsidR="006E3975" w:rsidRPr="00F62F52" w:rsidRDefault="006E3975">
      <w:pPr>
        <w:rPr>
          <w:rFonts w:ascii="Times New Roman" w:hAnsi="Times New Roman" w:cs="Times New Roman"/>
          <w:b/>
          <w:bCs/>
          <w:sz w:val="28"/>
          <w:szCs w:val="28"/>
        </w:rPr>
      </w:pPr>
      <w:r w:rsidRPr="00F62F52">
        <w:rPr>
          <w:rFonts w:ascii="Times New Roman" w:hAnsi="Times New Roman" w:cs="Times New Roman"/>
          <w:b/>
          <w:bCs/>
          <w:sz w:val="28"/>
          <w:szCs w:val="28"/>
        </w:rPr>
        <w:lastRenderedPageBreak/>
        <w:t>Terms &amp; Conditions:</w:t>
      </w:r>
    </w:p>
    <w:p w14:paraId="050B60EE" w14:textId="1D0588A1" w:rsidR="006E3975" w:rsidRPr="001E3E4C" w:rsidRDefault="001E3E4C" w:rsidP="001E3E4C">
      <w:pPr>
        <w:pStyle w:val="ListParagraph"/>
        <w:numPr>
          <w:ilvl w:val="0"/>
          <w:numId w:val="1"/>
        </w:numPr>
        <w:rPr>
          <w:rFonts w:ascii="Times New Roman" w:hAnsi="Times New Roman" w:cs="Times New Roman"/>
          <w:sz w:val="24"/>
          <w:szCs w:val="24"/>
        </w:rPr>
      </w:pPr>
      <w:r w:rsidRPr="001E3E4C">
        <w:rPr>
          <w:rFonts w:ascii="Times New Roman" w:hAnsi="Times New Roman" w:cs="Times New Roman"/>
          <w:sz w:val="24"/>
          <w:szCs w:val="24"/>
        </w:rPr>
        <w:t>Materials must be dug and reasonably free of dirt.</w:t>
      </w:r>
    </w:p>
    <w:p w14:paraId="672DDA10" w14:textId="67C3E90D" w:rsidR="001E3E4C" w:rsidRPr="001E3E4C" w:rsidRDefault="001E3E4C" w:rsidP="001E3E4C">
      <w:pPr>
        <w:pStyle w:val="ListParagraph"/>
        <w:numPr>
          <w:ilvl w:val="0"/>
          <w:numId w:val="1"/>
        </w:numPr>
        <w:rPr>
          <w:rFonts w:ascii="Times New Roman" w:hAnsi="Times New Roman" w:cs="Times New Roman"/>
          <w:sz w:val="24"/>
          <w:szCs w:val="24"/>
        </w:rPr>
      </w:pPr>
      <w:r w:rsidRPr="001E3E4C">
        <w:rPr>
          <w:rFonts w:ascii="Times New Roman" w:hAnsi="Times New Roman" w:cs="Times New Roman"/>
          <w:sz w:val="24"/>
          <w:szCs w:val="24"/>
        </w:rPr>
        <w:t>Materials shall not exceed 6 inches in diameter (branches, logs, etc.)</w:t>
      </w:r>
    </w:p>
    <w:p w14:paraId="61D093CD" w14:textId="78574ACC" w:rsidR="001E3E4C" w:rsidRPr="001E3E4C" w:rsidRDefault="001E3E4C" w:rsidP="001E3E4C">
      <w:pPr>
        <w:pStyle w:val="ListParagraph"/>
        <w:numPr>
          <w:ilvl w:val="0"/>
          <w:numId w:val="1"/>
        </w:numPr>
        <w:rPr>
          <w:rFonts w:ascii="Times New Roman" w:hAnsi="Times New Roman" w:cs="Times New Roman"/>
          <w:sz w:val="24"/>
          <w:szCs w:val="24"/>
        </w:rPr>
      </w:pPr>
      <w:r w:rsidRPr="001E3E4C">
        <w:rPr>
          <w:rFonts w:ascii="Times New Roman" w:hAnsi="Times New Roman" w:cs="Times New Roman"/>
          <w:sz w:val="24"/>
          <w:szCs w:val="24"/>
        </w:rPr>
        <w:t>Piles shall not exceed 6 feet in height.</w:t>
      </w:r>
    </w:p>
    <w:p w14:paraId="6B36D598" w14:textId="7488D970" w:rsidR="001E3E4C" w:rsidRPr="001E3E4C" w:rsidRDefault="001E3E4C" w:rsidP="001E3E4C">
      <w:pPr>
        <w:pStyle w:val="ListParagraph"/>
        <w:numPr>
          <w:ilvl w:val="0"/>
          <w:numId w:val="1"/>
        </w:numPr>
        <w:rPr>
          <w:rFonts w:ascii="Times New Roman" w:hAnsi="Times New Roman" w:cs="Times New Roman"/>
          <w:sz w:val="24"/>
          <w:szCs w:val="24"/>
        </w:rPr>
      </w:pPr>
      <w:r w:rsidRPr="001E3E4C">
        <w:rPr>
          <w:rFonts w:ascii="Times New Roman" w:hAnsi="Times New Roman" w:cs="Times New Roman"/>
          <w:sz w:val="24"/>
          <w:szCs w:val="24"/>
        </w:rPr>
        <w:t>When atmospheric conditions (clearing index of 500 or greater) indicates it is satisfactory to burn. (This information can be obtained through Dispatch).</w:t>
      </w:r>
    </w:p>
    <w:p w14:paraId="1F49FBBE" w14:textId="6713CAE1" w:rsidR="001E3E4C" w:rsidRPr="001E3E4C" w:rsidRDefault="001E3E4C" w:rsidP="001E3E4C">
      <w:pPr>
        <w:pStyle w:val="ListParagraph"/>
        <w:numPr>
          <w:ilvl w:val="0"/>
          <w:numId w:val="1"/>
        </w:numPr>
        <w:rPr>
          <w:rFonts w:ascii="Times New Roman" w:hAnsi="Times New Roman" w:cs="Times New Roman"/>
          <w:sz w:val="24"/>
          <w:szCs w:val="24"/>
        </w:rPr>
      </w:pPr>
      <w:r w:rsidRPr="001E3E4C">
        <w:rPr>
          <w:rFonts w:ascii="Times New Roman" w:hAnsi="Times New Roman" w:cs="Times New Roman"/>
          <w:sz w:val="24"/>
          <w:szCs w:val="24"/>
        </w:rPr>
        <w:t>Burning shall not be done when atmospheric conditions or local circumstances make sch fires hazardous; i.e. high winds, red flag, etc.</w:t>
      </w:r>
    </w:p>
    <w:p w14:paraId="7D5AF97E" w14:textId="70BEB1BA" w:rsidR="001E3E4C" w:rsidRPr="001E3E4C" w:rsidRDefault="001E3E4C" w:rsidP="001E3E4C">
      <w:pPr>
        <w:pStyle w:val="ListParagraph"/>
        <w:numPr>
          <w:ilvl w:val="0"/>
          <w:numId w:val="1"/>
        </w:numPr>
        <w:rPr>
          <w:rFonts w:ascii="Times New Roman" w:hAnsi="Times New Roman" w:cs="Times New Roman"/>
          <w:sz w:val="24"/>
          <w:szCs w:val="24"/>
        </w:rPr>
      </w:pPr>
      <w:r w:rsidRPr="001E3E4C">
        <w:rPr>
          <w:rFonts w:ascii="Times New Roman" w:hAnsi="Times New Roman" w:cs="Times New Roman"/>
          <w:sz w:val="24"/>
          <w:szCs w:val="24"/>
        </w:rPr>
        <w:t>Burning shall be done at a distance of more than 50 feet from any building, structure, or other combustibles.</w:t>
      </w:r>
    </w:p>
    <w:p w14:paraId="3FE4E9E0" w14:textId="77777777" w:rsidR="001E3E4C" w:rsidRPr="001E3E4C" w:rsidRDefault="001E3E4C" w:rsidP="001E3E4C">
      <w:pPr>
        <w:pStyle w:val="ListParagraph"/>
        <w:numPr>
          <w:ilvl w:val="0"/>
          <w:numId w:val="1"/>
        </w:numPr>
        <w:rPr>
          <w:rFonts w:ascii="Times New Roman" w:hAnsi="Times New Roman" w:cs="Times New Roman"/>
          <w:sz w:val="24"/>
          <w:szCs w:val="24"/>
        </w:rPr>
      </w:pPr>
      <w:r w:rsidRPr="001E3E4C">
        <w:rPr>
          <w:rFonts w:ascii="Times New Roman" w:hAnsi="Times New Roman" w:cs="Times New Roman"/>
          <w:sz w:val="24"/>
          <w:szCs w:val="24"/>
        </w:rPr>
        <w:t>An adequate water supply or other fire extinguishing equipment shall be available.</w:t>
      </w:r>
    </w:p>
    <w:p w14:paraId="366F2E88" w14:textId="77777777" w:rsidR="001E3E4C" w:rsidRPr="001E3E4C" w:rsidRDefault="001E3E4C" w:rsidP="001E3E4C">
      <w:pPr>
        <w:pStyle w:val="ListParagraph"/>
        <w:numPr>
          <w:ilvl w:val="0"/>
          <w:numId w:val="1"/>
        </w:numPr>
        <w:rPr>
          <w:rFonts w:ascii="Times New Roman" w:hAnsi="Times New Roman" w:cs="Times New Roman"/>
          <w:sz w:val="24"/>
          <w:szCs w:val="24"/>
        </w:rPr>
      </w:pPr>
      <w:r w:rsidRPr="001E3E4C">
        <w:rPr>
          <w:rFonts w:ascii="Times New Roman" w:hAnsi="Times New Roman" w:cs="Times New Roman"/>
          <w:sz w:val="24"/>
          <w:szCs w:val="24"/>
        </w:rPr>
        <w:t>The burning area shall be constantly attended by a competent person and shall be completely extinguished before being left.  All fire shall be completely extinguished before dark.</w:t>
      </w:r>
    </w:p>
    <w:p w14:paraId="5EB50E5A" w14:textId="31A69FDB" w:rsidR="001E3E4C" w:rsidRPr="001E3E4C" w:rsidRDefault="001E3E4C" w:rsidP="001E3E4C">
      <w:pPr>
        <w:pStyle w:val="ListParagraph"/>
        <w:numPr>
          <w:ilvl w:val="0"/>
          <w:numId w:val="1"/>
        </w:numPr>
        <w:rPr>
          <w:rFonts w:ascii="Times New Roman" w:hAnsi="Times New Roman" w:cs="Times New Roman"/>
          <w:sz w:val="24"/>
          <w:szCs w:val="24"/>
        </w:rPr>
      </w:pPr>
      <w:r w:rsidRPr="001E3E4C">
        <w:rPr>
          <w:rFonts w:ascii="Times New Roman" w:hAnsi="Times New Roman" w:cs="Times New Roman"/>
          <w:sz w:val="24"/>
          <w:szCs w:val="24"/>
        </w:rPr>
        <w:t xml:space="preserve">Applicants must be in legal control of the land on which the burning is to take place. </w:t>
      </w:r>
    </w:p>
    <w:p w14:paraId="604F754A" w14:textId="415FF2ED" w:rsidR="001E3E4C" w:rsidRPr="001E3E4C" w:rsidRDefault="001E3E4C" w:rsidP="001E3E4C">
      <w:pPr>
        <w:pStyle w:val="ListParagraph"/>
        <w:numPr>
          <w:ilvl w:val="0"/>
          <w:numId w:val="1"/>
        </w:numPr>
        <w:rPr>
          <w:rFonts w:ascii="Times New Roman" w:hAnsi="Times New Roman" w:cs="Times New Roman"/>
          <w:sz w:val="24"/>
          <w:szCs w:val="24"/>
        </w:rPr>
      </w:pPr>
      <w:r w:rsidRPr="001E3E4C">
        <w:rPr>
          <w:rFonts w:ascii="Times New Roman" w:hAnsi="Times New Roman" w:cs="Times New Roman"/>
          <w:sz w:val="24"/>
          <w:szCs w:val="24"/>
        </w:rPr>
        <w:t xml:space="preserve"> Approved fuel breaks shall be established between the controlled burning area and any endangered property.  (The width of fuel breaks shall be determined by height, type, and amount of growth, wind conditions, geographical conditions, and type of exposure.)</w:t>
      </w:r>
    </w:p>
    <w:p w14:paraId="18F7416C" w14:textId="799E479C" w:rsidR="001E3E4C" w:rsidRPr="001E3E4C" w:rsidRDefault="001E3E4C" w:rsidP="001E3E4C">
      <w:pPr>
        <w:pStyle w:val="ListParagraph"/>
        <w:numPr>
          <w:ilvl w:val="0"/>
          <w:numId w:val="1"/>
        </w:numPr>
        <w:rPr>
          <w:rFonts w:ascii="Times New Roman" w:hAnsi="Times New Roman" w:cs="Times New Roman"/>
          <w:sz w:val="24"/>
          <w:szCs w:val="24"/>
        </w:rPr>
      </w:pPr>
      <w:r w:rsidRPr="001E3E4C">
        <w:rPr>
          <w:rFonts w:ascii="Times New Roman" w:hAnsi="Times New Roman" w:cs="Times New Roman"/>
          <w:sz w:val="24"/>
          <w:szCs w:val="24"/>
        </w:rPr>
        <w:t xml:space="preserve"> Adjacent neighbors shall be notified prior to the burning.</w:t>
      </w:r>
    </w:p>
    <w:p w14:paraId="482E1AA4" w14:textId="3DAE0C25" w:rsidR="001E3E4C" w:rsidRPr="001E3E4C" w:rsidRDefault="001E3E4C" w:rsidP="001E3E4C">
      <w:pPr>
        <w:pStyle w:val="ListParagraph"/>
        <w:numPr>
          <w:ilvl w:val="0"/>
          <w:numId w:val="1"/>
        </w:numPr>
        <w:rPr>
          <w:rFonts w:ascii="Times New Roman" w:hAnsi="Times New Roman" w:cs="Times New Roman"/>
          <w:sz w:val="24"/>
          <w:szCs w:val="24"/>
        </w:rPr>
      </w:pPr>
      <w:r w:rsidRPr="001E3E4C">
        <w:rPr>
          <w:rFonts w:ascii="Times New Roman" w:hAnsi="Times New Roman" w:cs="Times New Roman"/>
          <w:sz w:val="24"/>
          <w:szCs w:val="24"/>
        </w:rPr>
        <w:t>Such burning shall not pose a threat to forest, range, or watershed lands.</w:t>
      </w:r>
    </w:p>
    <w:p w14:paraId="5914C853" w14:textId="5288307C" w:rsidR="001E3E4C" w:rsidRDefault="001E3E4C" w:rsidP="001E3E4C">
      <w:pPr>
        <w:pStyle w:val="ListParagraph"/>
        <w:numPr>
          <w:ilvl w:val="0"/>
          <w:numId w:val="1"/>
        </w:numPr>
        <w:rPr>
          <w:rFonts w:ascii="Times New Roman" w:hAnsi="Times New Roman" w:cs="Times New Roman"/>
          <w:sz w:val="24"/>
          <w:szCs w:val="24"/>
        </w:rPr>
      </w:pPr>
      <w:r w:rsidRPr="001E3E4C">
        <w:rPr>
          <w:rFonts w:ascii="Times New Roman" w:hAnsi="Times New Roman" w:cs="Times New Roman"/>
          <w:sz w:val="24"/>
          <w:szCs w:val="24"/>
        </w:rPr>
        <w:t>When burning is not on the same day the permit is issued or the permit is for more than one day, notification by applicant to Dispatch is required on each day of burning.</w:t>
      </w:r>
    </w:p>
    <w:p w14:paraId="4DB8E328" w14:textId="1CCC98A2" w:rsidR="001E3E4C" w:rsidRDefault="001E3E4C" w:rsidP="001E3E4C">
      <w:pPr>
        <w:ind w:left="360"/>
        <w:rPr>
          <w:rFonts w:ascii="Times New Roman" w:hAnsi="Times New Roman" w:cs="Times New Roman"/>
          <w:sz w:val="24"/>
          <w:szCs w:val="24"/>
        </w:rPr>
      </w:pPr>
      <w:r>
        <w:rPr>
          <w:rFonts w:ascii="Times New Roman" w:hAnsi="Times New Roman" w:cs="Times New Roman"/>
          <w:sz w:val="24"/>
          <w:szCs w:val="24"/>
        </w:rPr>
        <w:t>*FAILURE TO COMPLY WITH ALL CONDITIONS MAY RESULT IN A CITATION BEING ISSUED TO APPLICANT AND/OR RECOVATION OF THIS PERMIT.</w:t>
      </w:r>
    </w:p>
    <w:p w14:paraId="70084A9A" w14:textId="4406C174" w:rsidR="001E3E4C" w:rsidRDefault="001E3E4C" w:rsidP="001E3E4C">
      <w:pPr>
        <w:ind w:left="360"/>
        <w:rPr>
          <w:rFonts w:ascii="Times New Roman" w:hAnsi="Times New Roman" w:cs="Times New Roman"/>
          <w:sz w:val="24"/>
          <w:szCs w:val="24"/>
        </w:rPr>
      </w:pPr>
      <w:r>
        <w:rPr>
          <w:rFonts w:ascii="Times New Roman" w:hAnsi="Times New Roman" w:cs="Times New Roman"/>
          <w:sz w:val="24"/>
          <w:szCs w:val="24"/>
        </w:rPr>
        <w:t>*ABSOLUTELTY NO BURNING OF TIRES, PLASTIC PRODUCTS, COATED WIRE, OR BUILDING PRODUCTS.  ITEMS NOT GROWN ON THE PROPERTY CANNOT BE BURNED.</w:t>
      </w:r>
    </w:p>
    <w:p w14:paraId="52385515" w14:textId="2B4AD8F7" w:rsidR="001E3E4C" w:rsidRDefault="001E3E4C" w:rsidP="001E3E4C">
      <w:pPr>
        <w:ind w:left="360"/>
        <w:rPr>
          <w:rFonts w:ascii="Times New Roman" w:hAnsi="Times New Roman" w:cs="Times New Roman"/>
          <w:sz w:val="24"/>
          <w:szCs w:val="24"/>
        </w:rPr>
      </w:pPr>
      <w:r>
        <w:rPr>
          <w:rFonts w:ascii="Times New Roman" w:hAnsi="Times New Roman" w:cs="Times New Roman"/>
          <w:sz w:val="24"/>
          <w:szCs w:val="24"/>
        </w:rPr>
        <w:t>A burning permit is subject to the laws of the State of Utah, Utah County laws, local ordinances,</w:t>
      </w:r>
      <w:r w:rsidR="00F62F52">
        <w:rPr>
          <w:rFonts w:ascii="Times New Roman" w:hAnsi="Times New Roman" w:cs="Times New Roman"/>
          <w:sz w:val="24"/>
          <w:szCs w:val="24"/>
        </w:rPr>
        <w:t xml:space="preserve"> and the conditions stated upon or attached to this permit.  Lone Peak Fire District reserves the right to refuse, revoke, or postpone the permit when the Fire Chief or Designee deems it necessary to prevent danger to life or property.  An Open Burning Permit shall give permission to burn only under prescribed conditions.</w:t>
      </w:r>
    </w:p>
    <w:p w14:paraId="38E148E9" w14:textId="29582B19" w:rsidR="00F62F52" w:rsidRDefault="00F62F52" w:rsidP="001E3E4C">
      <w:pPr>
        <w:ind w:left="360"/>
        <w:rPr>
          <w:rFonts w:ascii="Times New Roman" w:hAnsi="Times New Roman" w:cs="Times New Roman"/>
          <w:sz w:val="24"/>
          <w:szCs w:val="24"/>
        </w:rPr>
      </w:pPr>
      <w:r>
        <w:rPr>
          <w:rFonts w:ascii="Times New Roman" w:hAnsi="Times New Roman" w:cs="Times New Roman"/>
          <w:sz w:val="24"/>
          <w:szCs w:val="24"/>
        </w:rPr>
        <w:t>The permit shall in no way relieve nay individual from personal liability due to neglect or incompetence.  Any person responsible for the existence or spread of fire necessitating suppression action shall be liable for the payment on costs.</w:t>
      </w:r>
    </w:p>
    <w:p w14:paraId="367A1D66" w14:textId="470626E1" w:rsidR="00F62F52" w:rsidRPr="007E3042" w:rsidRDefault="007E3042" w:rsidP="001E3E4C">
      <w:pPr>
        <w:ind w:left="360"/>
        <w:rPr>
          <w:rFonts w:ascii="Times New Roman" w:hAnsi="Times New Roman" w:cs="Times New Roman"/>
          <w:b/>
          <w:bCs/>
          <w:sz w:val="28"/>
          <w:szCs w:val="28"/>
        </w:rPr>
      </w:pPr>
      <w:r w:rsidRPr="007E3042">
        <w:rPr>
          <w:rFonts w:ascii="Times New Roman" w:hAnsi="Times New Roman" w:cs="Times New Roman"/>
          <w:b/>
          <w:bCs/>
          <w:sz w:val="28"/>
          <w:szCs w:val="28"/>
        </w:rPr>
        <w:t>I have read this permit and agree to follow the conditions set forth thereon:</w:t>
      </w:r>
    </w:p>
    <w:p w14:paraId="520E5E01" w14:textId="3AFADD86" w:rsidR="007E3042" w:rsidRDefault="007E3042" w:rsidP="001E3E4C">
      <w:pPr>
        <w:ind w:left="360"/>
        <w:rPr>
          <w:rFonts w:ascii="Times New Roman" w:hAnsi="Times New Roman" w:cs="Times New Roman"/>
          <w:sz w:val="24"/>
          <w:szCs w:val="24"/>
        </w:rPr>
      </w:pPr>
      <w:r w:rsidRPr="007E3042">
        <w:rPr>
          <w:rFonts w:ascii="Times New Roman" w:hAnsi="Times New Roman" w:cs="Times New Roman"/>
          <w:b/>
          <w:bCs/>
          <w:sz w:val="24"/>
          <w:szCs w:val="24"/>
        </w:rPr>
        <w:t>Applicants Signature</w:t>
      </w:r>
      <w:r>
        <w:rPr>
          <w:rFonts w:ascii="Times New Roman" w:hAnsi="Times New Roman" w:cs="Times New Roman"/>
          <w:sz w:val="24"/>
          <w:szCs w:val="24"/>
        </w:rPr>
        <w:t xml:space="preserve">: </w:t>
      </w:r>
      <w:sdt>
        <w:sdtPr>
          <w:rPr>
            <w:rFonts w:ascii="Times New Roman" w:hAnsi="Times New Roman" w:cs="Times New Roman"/>
            <w:sz w:val="24"/>
            <w:szCs w:val="24"/>
          </w:rPr>
          <w:id w:val="-1611500294"/>
          <w:placeholder>
            <w:docPart w:val="DefaultPlaceholder_-1854013440"/>
          </w:placeholder>
        </w:sdtPr>
        <w:sdtEndPr/>
        <w:sdtContent>
          <w:r w:rsidR="00B553BE">
            <w:rPr>
              <w:rFonts w:ascii="Times New Roman" w:hAnsi="Times New Roman" w:cs="Times New Roman"/>
              <w:sz w:val="24"/>
              <w:szCs w:val="24"/>
            </w:rPr>
            <w:t>____</w:t>
          </w:r>
          <w:r>
            <w:rPr>
              <w:rFonts w:ascii="Times New Roman" w:hAnsi="Times New Roman" w:cs="Times New Roman"/>
              <w:sz w:val="24"/>
              <w:szCs w:val="24"/>
            </w:rPr>
            <w:t>_________________________</w:t>
          </w:r>
        </w:sdtContent>
      </w:sdt>
      <w:r>
        <w:rPr>
          <w:rFonts w:ascii="Times New Roman" w:hAnsi="Times New Roman" w:cs="Times New Roman"/>
          <w:sz w:val="24"/>
          <w:szCs w:val="24"/>
        </w:rPr>
        <w:t xml:space="preserve"> </w:t>
      </w:r>
      <w:r w:rsidRPr="007E3042">
        <w:rPr>
          <w:rFonts w:ascii="Times New Roman" w:hAnsi="Times New Roman" w:cs="Times New Roman"/>
          <w:b/>
          <w:bCs/>
          <w:sz w:val="24"/>
          <w:szCs w:val="24"/>
        </w:rPr>
        <w:t>Date</w:t>
      </w:r>
      <w:r>
        <w:rPr>
          <w:rFonts w:ascii="Times New Roman" w:hAnsi="Times New Roman" w:cs="Times New Roman"/>
          <w:sz w:val="24"/>
          <w:szCs w:val="24"/>
        </w:rPr>
        <w:t xml:space="preserve">: </w:t>
      </w:r>
      <w:sdt>
        <w:sdtPr>
          <w:rPr>
            <w:rFonts w:ascii="Times New Roman" w:hAnsi="Times New Roman" w:cs="Times New Roman"/>
            <w:sz w:val="24"/>
            <w:szCs w:val="24"/>
          </w:rPr>
          <w:id w:val="730433456"/>
          <w:placeholder>
            <w:docPart w:val="DefaultPlaceholder_-1854013440"/>
          </w:placeholder>
        </w:sdtPr>
        <w:sdtEndPr/>
        <w:sdtContent>
          <w:r w:rsidR="00B553BE">
            <w:rPr>
              <w:rFonts w:ascii="Times New Roman" w:hAnsi="Times New Roman" w:cs="Times New Roman"/>
              <w:sz w:val="24"/>
              <w:szCs w:val="24"/>
            </w:rPr>
            <w:t>_____</w:t>
          </w:r>
          <w:r>
            <w:rPr>
              <w:rFonts w:ascii="Times New Roman" w:hAnsi="Times New Roman" w:cs="Times New Roman"/>
              <w:sz w:val="24"/>
              <w:szCs w:val="24"/>
            </w:rPr>
            <w:t>______</w:t>
          </w:r>
        </w:sdtContent>
      </w:sdt>
    </w:p>
    <w:p w14:paraId="7ECB7B18" w14:textId="039B5CB6" w:rsidR="006E3975" w:rsidRPr="00414FEC" w:rsidRDefault="007E3042" w:rsidP="00414FEC">
      <w:pPr>
        <w:ind w:left="360"/>
        <w:rPr>
          <w:rFonts w:ascii="Times New Roman" w:hAnsi="Times New Roman" w:cs="Times New Roman"/>
          <w:sz w:val="24"/>
          <w:szCs w:val="24"/>
        </w:rPr>
      </w:pPr>
      <w:r w:rsidRPr="007E3042">
        <w:rPr>
          <w:rFonts w:ascii="Times New Roman" w:hAnsi="Times New Roman" w:cs="Times New Roman"/>
          <w:b/>
          <w:bCs/>
          <w:sz w:val="24"/>
          <w:szCs w:val="24"/>
        </w:rPr>
        <w:t>Fire District Representative Signature:</w:t>
      </w:r>
      <w:r>
        <w:rPr>
          <w:rFonts w:ascii="Times New Roman" w:hAnsi="Times New Roman" w:cs="Times New Roman"/>
          <w:sz w:val="24"/>
          <w:szCs w:val="24"/>
        </w:rPr>
        <w:t xml:space="preserve"> </w:t>
      </w:r>
      <w:sdt>
        <w:sdtPr>
          <w:rPr>
            <w:rFonts w:ascii="Times New Roman" w:hAnsi="Times New Roman" w:cs="Times New Roman"/>
            <w:sz w:val="24"/>
            <w:szCs w:val="24"/>
          </w:rPr>
          <w:id w:val="-2146345219"/>
          <w:placeholder>
            <w:docPart w:val="DefaultPlaceholder_-1854013440"/>
          </w:placeholder>
        </w:sdtPr>
        <w:sdtEndPr/>
        <w:sdtContent>
          <w:r w:rsidR="00B553BE">
            <w:rPr>
              <w:rFonts w:ascii="Times New Roman" w:hAnsi="Times New Roman" w:cs="Times New Roman"/>
              <w:sz w:val="24"/>
              <w:szCs w:val="24"/>
            </w:rPr>
            <w:t>____</w:t>
          </w:r>
          <w:r>
            <w:rPr>
              <w:rFonts w:ascii="Times New Roman" w:hAnsi="Times New Roman" w:cs="Times New Roman"/>
              <w:sz w:val="24"/>
              <w:szCs w:val="24"/>
            </w:rPr>
            <w:t>____________</w:t>
          </w:r>
        </w:sdtContent>
      </w:sdt>
      <w:r>
        <w:rPr>
          <w:rFonts w:ascii="Times New Roman" w:hAnsi="Times New Roman" w:cs="Times New Roman"/>
          <w:sz w:val="24"/>
          <w:szCs w:val="24"/>
        </w:rPr>
        <w:t xml:space="preserve"> </w:t>
      </w:r>
      <w:r w:rsidRPr="007E3042">
        <w:rPr>
          <w:rFonts w:ascii="Times New Roman" w:hAnsi="Times New Roman" w:cs="Times New Roman"/>
          <w:b/>
          <w:bCs/>
          <w:sz w:val="24"/>
          <w:szCs w:val="24"/>
        </w:rPr>
        <w:t>Date:</w:t>
      </w:r>
      <w:r>
        <w:rPr>
          <w:rFonts w:ascii="Times New Roman" w:hAnsi="Times New Roman" w:cs="Times New Roman"/>
          <w:sz w:val="24"/>
          <w:szCs w:val="24"/>
        </w:rPr>
        <w:t xml:space="preserve"> </w:t>
      </w:r>
      <w:sdt>
        <w:sdtPr>
          <w:rPr>
            <w:rFonts w:ascii="Times New Roman" w:hAnsi="Times New Roman" w:cs="Times New Roman"/>
            <w:sz w:val="24"/>
            <w:szCs w:val="24"/>
          </w:rPr>
          <w:id w:val="649869498"/>
          <w:placeholder>
            <w:docPart w:val="DefaultPlaceholder_-1854013440"/>
          </w:placeholder>
        </w:sdtPr>
        <w:sdtEndPr/>
        <w:sdtContent>
          <w:r w:rsidR="00B553BE">
            <w:rPr>
              <w:rFonts w:ascii="Times New Roman" w:hAnsi="Times New Roman" w:cs="Times New Roman"/>
              <w:sz w:val="24"/>
              <w:szCs w:val="24"/>
            </w:rPr>
            <w:t>_____</w:t>
          </w:r>
          <w:r>
            <w:rPr>
              <w:rFonts w:ascii="Times New Roman" w:hAnsi="Times New Roman" w:cs="Times New Roman"/>
              <w:sz w:val="24"/>
              <w:szCs w:val="24"/>
            </w:rPr>
            <w:t>____</w:t>
          </w:r>
        </w:sdtContent>
      </w:sdt>
    </w:p>
    <w:sectPr w:rsidR="006E3975" w:rsidRPr="00414FEC" w:rsidSect="0032294D">
      <w:headerReference w:type="even" r:id="rId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A2BE8" w14:textId="77777777" w:rsidR="005914DD" w:rsidRDefault="005914DD" w:rsidP="008310FF">
      <w:pPr>
        <w:spacing w:after="0" w:line="240" w:lineRule="auto"/>
      </w:pPr>
      <w:r>
        <w:separator/>
      </w:r>
    </w:p>
  </w:endnote>
  <w:endnote w:type="continuationSeparator" w:id="0">
    <w:p w14:paraId="26B9732E" w14:textId="77777777" w:rsidR="005914DD" w:rsidRDefault="005914DD" w:rsidP="00831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9764A" w14:textId="77777777" w:rsidR="005914DD" w:rsidRDefault="005914DD" w:rsidP="008310FF">
      <w:pPr>
        <w:spacing w:after="0" w:line="240" w:lineRule="auto"/>
      </w:pPr>
      <w:r>
        <w:separator/>
      </w:r>
    </w:p>
  </w:footnote>
  <w:footnote w:type="continuationSeparator" w:id="0">
    <w:p w14:paraId="6E95B4BC" w14:textId="77777777" w:rsidR="005914DD" w:rsidRDefault="005914DD" w:rsidP="00831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72A7F" w14:textId="5351DDF1" w:rsidR="008310FF" w:rsidRDefault="005914DD">
    <w:pPr>
      <w:pStyle w:val="Header"/>
    </w:pPr>
    <w:r>
      <w:rPr>
        <w:noProof/>
      </w:rPr>
      <w:pict w14:anchorId="06BC4B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0263735" o:spid="_x0000_s2050" type="#_x0000_t75" style="position:absolute;margin-left:0;margin-top:0;width:467.85pt;height:562.45pt;z-index:-251657216;mso-position-horizontal:center;mso-position-horizontal-relative:margin;mso-position-vertical:center;mso-position-vertical-relative:margin" o:allowincell="f">
          <v:imagedata r:id="rId1" o:title="Lone Peak Fire New Logo FINAL 6-13-19"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F5AD7" w14:textId="00AB5ABC" w:rsidR="008310FF" w:rsidRDefault="005914DD">
    <w:pPr>
      <w:pStyle w:val="Header"/>
    </w:pPr>
    <w:r>
      <w:rPr>
        <w:noProof/>
      </w:rPr>
      <w:pict w14:anchorId="48C49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0263736" o:spid="_x0000_s2051" type="#_x0000_t75" style="position:absolute;margin-left:0;margin-top:0;width:467.85pt;height:562.45pt;z-index:-251656192;mso-position-horizontal:center;mso-position-horizontal-relative:margin;mso-position-vertical:center;mso-position-vertical-relative:margin" o:allowincell="f">
          <v:imagedata r:id="rId1" o:title="Lone Peak Fire New Logo FINAL 6-13-19"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5D40B" w14:textId="77777777" w:rsidR="0032294D" w:rsidRPr="0032294D" w:rsidRDefault="0032294D" w:rsidP="0032294D">
    <w:pPr>
      <w:tabs>
        <w:tab w:val="center" w:pos="4680"/>
        <w:tab w:val="right" w:pos="9360"/>
      </w:tabs>
      <w:spacing w:after="0" w:line="240" w:lineRule="auto"/>
      <w:rPr>
        <w:rFonts w:ascii="Copperplate Gothic Bold" w:hAnsi="Copperplate Gothic Bold" w:cs="Cambria"/>
        <w:b/>
      </w:rPr>
    </w:pPr>
    <w:r w:rsidRPr="0032294D">
      <w:rPr>
        <w:rFonts w:ascii="Copperplate Gothic Bold" w:hAnsi="Copperplate Gothic Bold" w:cs="Cambria"/>
        <w:b/>
        <w:noProof/>
      </w:rPr>
      <w:drawing>
        <wp:anchor distT="0" distB="0" distL="114300" distR="114300" simplePos="0" relativeHeight="251662336" behindDoc="1" locked="0" layoutInCell="1" allowOverlap="1" wp14:anchorId="2EE4EA01" wp14:editId="1EF1F5B1">
          <wp:simplePos x="0" y="0"/>
          <wp:positionH relativeFrom="column">
            <wp:posOffset>-431800</wp:posOffset>
          </wp:positionH>
          <wp:positionV relativeFrom="paragraph">
            <wp:posOffset>5715</wp:posOffset>
          </wp:positionV>
          <wp:extent cx="581660" cy="695325"/>
          <wp:effectExtent l="0" t="0" r="8890" b="9525"/>
          <wp:wrapTight wrapText="bothSides">
            <wp:wrapPolygon edited="0">
              <wp:start x="0" y="0"/>
              <wp:lineTo x="0" y="21304"/>
              <wp:lineTo x="21223" y="21304"/>
              <wp:lineTo x="2122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e-Peak-PATCH-FINAL.png"/>
                  <pic:cNvPicPr/>
                </pic:nvPicPr>
                <pic:blipFill>
                  <a:blip r:embed="rId1">
                    <a:extLst>
                      <a:ext uri="{28A0092B-C50C-407E-A947-70E740481C1C}">
                        <a14:useLocalDpi xmlns:a14="http://schemas.microsoft.com/office/drawing/2010/main" val="0"/>
                      </a:ext>
                    </a:extLst>
                  </a:blip>
                  <a:stretch>
                    <a:fillRect/>
                  </a:stretch>
                </pic:blipFill>
                <pic:spPr>
                  <a:xfrm>
                    <a:off x="0" y="0"/>
                    <a:ext cx="581660" cy="695325"/>
                  </a:xfrm>
                  <a:prstGeom prst="rect">
                    <a:avLst/>
                  </a:prstGeom>
                </pic:spPr>
              </pic:pic>
            </a:graphicData>
          </a:graphic>
          <wp14:sizeRelH relativeFrom="page">
            <wp14:pctWidth>0</wp14:pctWidth>
          </wp14:sizeRelH>
          <wp14:sizeRelV relativeFrom="page">
            <wp14:pctHeight>0</wp14:pctHeight>
          </wp14:sizeRelV>
        </wp:anchor>
      </w:drawing>
    </w:r>
    <w:r w:rsidRPr="0032294D">
      <w:rPr>
        <w:rFonts w:ascii="Copperplate Gothic Bold" w:hAnsi="Copperplate Gothic Bold" w:cs="Cambria"/>
        <w:b/>
      </w:rPr>
      <w:t>LONE PEAK FIRE DISTRICT</w:t>
    </w:r>
  </w:p>
  <w:p w14:paraId="4BC485C8" w14:textId="77777777" w:rsidR="0032294D" w:rsidRPr="0032294D" w:rsidRDefault="0032294D" w:rsidP="0032294D">
    <w:pPr>
      <w:tabs>
        <w:tab w:val="center" w:pos="4680"/>
        <w:tab w:val="right" w:pos="9360"/>
      </w:tabs>
      <w:spacing w:after="0" w:line="240" w:lineRule="auto"/>
      <w:rPr>
        <w:rFonts w:ascii="Copperplate Gothic Bold" w:hAnsi="Copperplate Gothic Bold" w:cs="Cambria"/>
      </w:rPr>
    </w:pPr>
    <w:r w:rsidRPr="0032294D">
      <w:rPr>
        <w:rFonts w:ascii="Copperplate Gothic Bold" w:hAnsi="Copperplate Gothic Bold" w:cs="Cambria"/>
      </w:rPr>
      <w:t>5582 Parkway West Drive</w:t>
    </w:r>
  </w:p>
  <w:p w14:paraId="4D4D370D" w14:textId="77777777" w:rsidR="0032294D" w:rsidRPr="0032294D" w:rsidRDefault="0032294D" w:rsidP="0032294D">
    <w:pPr>
      <w:tabs>
        <w:tab w:val="center" w:pos="4680"/>
        <w:tab w:val="right" w:pos="9360"/>
      </w:tabs>
      <w:spacing w:after="0" w:line="240" w:lineRule="auto"/>
      <w:rPr>
        <w:rFonts w:ascii="Copperplate Gothic Bold" w:hAnsi="Copperplate Gothic Bold" w:cs="Cambria"/>
      </w:rPr>
    </w:pPr>
    <w:r w:rsidRPr="0032294D">
      <w:rPr>
        <w:rFonts w:ascii="Copperplate Gothic Bold" w:hAnsi="Copperplate Gothic Bold" w:cs="Cambria"/>
      </w:rPr>
      <w:t>Highland, Utah 84003</w:t>
    </w:r>
  </w:p>
  <w:p w14:paraId="2645CF0E" w14:textId="77777777" w:rsidR="0032294D" w:rsidRPr="0032294D" w:rsidRDefault="0032294D" w:rsidP="0032294D">
    <w:pPr>
      <w:tabs>
        <w:tab w:val="center" w:pos="4680"/>
        <w:tab w:val="right" w:pos="9360"/>
      </w:tabs>
      <w:spacing w:after="0" w:line="240" w:lineRule="auto"/>
      <w:rPr>
        <w:rFonts w:ascii="Copperplate Gothic Bold" w:hAnsi="Copperplate Gothic Bold" w:cs="Cambria"/>
      </w:rPr>
    </w:pPr>
    <w:r w:rsidRPr="0032294D">
      <w:rPr>
        <w:rFonts w:ascii="Copperplate Gothic Bold" w:hAnsi="Copperplate Gothic Bold" w:cs="Cambria"/>
      </w:rPr>
      <w:t>(801) 763-5365</w:t>
    </w:r>
  </w:p>
  <w:p w14:paraId="5F25240D" w14:textId="1CDDEC42" w:rsidR="0032294D" w:rsidRDefault="0032294D" w:rsidP="0032294D">
    <w:pPr>
      <w:tabs>
        <w:tab w:val="center" w:pos="4680"/>
        <w:tab w:val="right" w:pos="9360"/>
      </w:tabs>
      <w:spacing w:after="0" w:line="240" w:lineRule="auto"/>
      <w:rPr>
        <w:rFonts w:ascii="Copperplate Gothic Bold" w:hAnsi="Copperplate Gothic Bold" w:cs="Cambria"/>
        <w:i/>
      </w:rPr>
    </w:pPr>
    <w:r w:rsidRPr="0032294D">
      <w:rPr>
        <w:rFonts w:ascii="Copperplate Gothic Bold" w:hAnsi="Copperplate Gothic Bold" w:cs="Cambria"/>
      </w:rPr>
      <w:t xml:space="preserve"> </w:t>
    </w:r>
    <w:hyperlink r:id="rId2" w:history="1">
      <w:r w:rsidRPr="0032294D">
        <w:rPr>
          <w:rFonts w:ascii="Copperplate Gothic Bold" w:hAnsi="Copperplate Gothic Bold" w:cs="Cambria"/>
          <w:color w:val="0563C1" w:themeColor="hyperlink"/>
          <w:u w:val="single"/>
        </w:rPr>
        <w:t>www.lonepeakfire.com</w:t>
      </w:r>
    </w:hyperlink>
    <w:r w:rsidRPr="0032294D">
      <w:rPr>
        <w:rFonts w:ascii="Copperplate Gothic Bold" w:hAnsi="Copperplate Gothic Bold" w:cs="Cambria"/>
      </w:rPr>
      <w:tab/>
      <w:t xml:space="preserve"> </w:t>
    </w:r>
    <w:r w:rsidRPr="0032294D">
      <w:rPr>
        <w:rFonts w:ascii="Copperplate Gothic Bold" w:hAnsi="Copperplate Gothic Bold" w:cs="Cambria"/>
      </w:rPr>
      <w:tab/>
    </w:r>
    <w:r w:rsidRPr="0032294D">
      <w:rPr>
        <w:rFonts w:ascii="Copperplate Gothic Bold" w:hAnsi="Copperplate Gothic Bold" w:cs="Cambria"/>
        <w:i/>
      </w:rPr>
      <w:t>Reed M. Thompson, Fire Chief</w:t>
    </w:r>
  </w:p>
  <w:p w14:paraId="62588048" w14:textId="2D1D37D2" w:rsidR="008310FF" w:rsidRDefault="0032294D" w:rsidP="0032294D">
    <w:pPr>
      <w:tabs>
        <w:tab w:val="center" w:pos="4680"/>
        <w:tab w:val="right" w:pos="9360"/>
      </w:tabs>
      <w:spacing w:after="0" w:line="240" w:lineRule="auto"/>
    </w:pPr>
    <w:r w:rsidRPr="0032294D">
      <w:rPr>
        <w:noProof/>
      </w:rPr>
      <mc:AlternateContent>
        <mc:Choice Requires="wps">
          <w:drawing>
            <wp:anchor distT="0" distB="0" distL="114300" distR="114300" simplePos="0" relativeHeight="251664384" behindDoc="0" locked="0" layoutInCell="1" allowOverlap="1" wp14:anchorId="7279AEC1" wp14:editId="41321607">
              <wp:simplePos x="0" y="0"/>
              <wp:positionH relativeFrom="column">
                <wp:posOffset>-457200</wp:posOffset>
              </wp:positionH>
              <wp:positionV relativeFrom="paragraph">
                <wp:posOffset>115569</wp:posOffset>
              </wp:positionV>
              <wp:extent cx="6748145" cy="9525"/>
              <wp:effectExtent l="19050" t="19050" r="33655" b="28575"/>
              <wp:wrapNone/>
              <wp:docPr id="5" name="Straight Connector 5"/>
              <wp:cNvGraphicFramePr/>
              <a:graphic xmlns:a="http://schemas.openxmlformats.org/drawingml/2006/main">
                <a:graphicData uri="http://schemas.microsoft.com/office/word/2010/wordprocessingShape">
                  <wps:wsp>
                    <wps:cNvCnPr/>
                    <wps:spPr>
                      <a:xfrm flipV="1">
                        <a:off x="0" y="0"/>
                        <a:ext cx="6748145" cy="9525"/>
                      </a:xfrm>
                      <a:prstGeom prst="line">
                        <a:avLst/>
                      </a:prstGeom>
                      <a:noFill/>
                      <a:ln w="317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A0FBD4"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9.1pt" to="495.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" strokecolor="windowText" strokeweight="2.5pt">
              <v:stroke joinstyle="miter"/>
            </v:line>
          </w:pict>
        </mc:Fallback>
      </mc:AlternateContent>
    </w:r>
    <w:r w:rsidR="005914DD">
      <w:rPr>
        <w:noProof/>
      </w:rPr>
      <w:pict w14:anchorId="67B62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0263734" o:spid="_x0000_s2049" type="#_x0000_t75" style="position:absolute;margin-left:0;margin-top:0;width:467.85pt;height:562.45pt;z-index:-251658240;mso-position-horizontal:center;mso-position-horizontal-relative:margin;mso-position-vertical:center;mso-position-vertical-relative:margin" o:allowincell="f">
          <v:imagedata r:id="rId3" o:title="Lone Peak Fire New Logo FINAL 6-13-19"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5934"/>
    <w:multiLevelType w:val="hybridMultilevel"/>
    <w:tmpl w:val="796ED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61"/>
    <w:rsid w:val="001E3E4C"/>
    <w:rsid w:val="002446EA"/>
    <w:rsid w:val="0024787F"/>
    <w:rsid w:val="00292907"/>
    <w:rsid w:val="0032294D"/>
    <w:rsid w:val="00382371"/>
    <w:rsid w:val="00414FEC"/>
    <w:rsid w:val="0043362D"/>
    <w:rsid w:val="00531433"/>
    <w:rsid w:val="005914DD"/>
    <w:rsid w:val="006214CB"/>
    <w:rsid w:val="006E3975"/>
    <w:rsid w:val="006E58A1"/>
    <w:rsid w:val="007E3042"/>
    <w:rsid w:val="008310FF"/>
    <w:rsid w:val="00866289"/>
    <w:rsid w:val="009A3B44"/>
    <w:rsid w:val="00B3077E"/>
    <w:rsid w:val="00B37261"/>
    <w:rsid w:val="00B553BE"/>
    <w:rsid w:val="00C7565D"/>
    <w:rsid w:val="00D41454"/>
    <w:rsid w:val="00D821E2"/>
    <w:rsid w:val="00DD314F"/>
    <w:rsid w:val="00F62F52"/>
    <w:rsid w:val="00F71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39C339"/>
  <w15:chartTrackingRefBased/>
  <w15:docId w15:val="{AC6E51CA-0A65-4389-9A77-C0C66993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E4C"/>
    <w:pPr>
      <w:ind w:left="720"/>
      <w:contextualSpacing/>
    </w:pPr>
  </w:style>
  <w:style w:type="paragraph" w:styleId="Header">
    <w:name w:val="header"/>
    <w:basedOn w:val="Normal"/>
    <w:link w:val="HeaderChar"/>
    <w:uiPriority w:val="99"/>
    <w:unhideWhenUsed/>
    <w:rsid w:val="00831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0FF"/>
  </w:style>
  <w:style w:type="paragraph" w:styleId="Footer">
    <w:name w:val="footer"/>
    <w:basedOn w:val="Normal"/>
    <w:link w:val="FooterChar"/>
    <w:uiPriority w:val="99"/>
    <w:unhideWhenUsed/>
    <w:rsid w:val="00831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0FF"/>
  </w:style>
  <w:style w:type="character" w:styleId="PlaceholderText">
    <w:name w:val="Placeholder Text"/>
    <w:basedOn w:val="DefaultParagraphFont"/>
    <w:uiPriority w:val="99"/>
    <w:semiHidden/>
    <w:rsid w:val="00B553BE"/>
    <w:rPr>
      <w:color w:val="808080"/>
    </w:rPr>
  </w:style>
  <w:style w:type="character" w:styleId="Hyperlink">
    <w:name w:val="Hyperlink"/>
    <w:basedOn w:val="DefaultParagraphFont"/>
    <w:uiPriority w:val="99"/>
    <w:unhideWhenUsed/>
    <w:rsid w:val="006214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ones@lonepeakfire.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lonepeakfire.com"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F04F07E-53AD-4FA3-947F-3B8DE5DFDD31}"/>
      </w:docPartPr>
      <w:docPartBody>
        <w:p w:rsidR="009E1B45" w:rsidRDefault="0087784C">
          <w:r w:rsidRPr="006E57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4C"/>
    <w:rsid w:val="004E0D32"/>
    <w:rsid w:val="00645315"/>
    <w:rsid w:val="00847B06"/>
    <w:rsid w:val="0087784C"/>
    <w:rsid w:val="00920D93"/>
    <w:rsid w:val="009E1B45"/>
    <w:rsid w:val="00BB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8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EB5AB-4D35-43B7-A0E2-45530FB06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Torey Thompson</dc:creator>
  <cp:keywords/>
  <dc:description/>
  <cp:lastModifiedBy>Reed Thompson</cp:lastModifiedBy>
  <cp:revision>8</cp:revision>
  <dcterms:created xsi:type="dcterms:W3CDTF">2020-03-27T20:53:00Z</dcterms:created>
  <dcterms:modified xsi:type="dcterms:W3CDTF">2020-03-28T00:35:00Z</dcterms:modified>
</cp:coreProperties>
</file>